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4A3" w:rsidRPr="009014A3" w:rsidRDefault="009014A3" w:rsidP="009014A3">
      <w:pPr>
        <w:rPr>
          <w:sz w:val="32"/>
          <w:szCs w:val="32"/>
        </w:rPr>
      </w:pPr>
      <w:r w:rsidRPr="009014A3">
        <w:rPr>
          <w:sz w:val="32"/>
          <w:szCs w:val="32"/>
        </w:rPr>
        <w:t xml:space="preserve">Warum </w:t>
      </w:r>
      <w:proofErr w:type="spellStart"/>
      <w:r w:rsidRPr="009014A3">
        <w:rPr>
          <w:sz w:val="32"/>
          <w:szCs w:val="32"/>
        </w:rPr>
        <w:t>Macron</w:t>
      </w:r>
      <w:proofErr w:type="spellEnd"/>
      <w:r w:rsidRPr="009014A3">
        <w:rPr>
          <w:sz w:val="32"/>
          <w:szCs w:val="32"/>
        </w:rPr>
        <w:t xml:space="preserve"> Kindern das Handy wegnehmen will</w:t>
      </w:r>
    </w:p>
    <w:p w:rsidR="009014A3" w:rsidRDefault="009014A3" w:rsidP="009014A3">
      <w:r>
        <w:t>Von Oliver Meiler, Paris</w:t>
      </w:r>
    </w:p>
    <w:p w:rsidR="009014A3" w:rsidRDefault="009014A3" w:rsidP="009014A3"/>
    <w:p w:rsidR="009014A3" w:rsidRDefault="009014A3" w:rsidP="009014A3">
      <w:r>
        <w:t xml:space="preserve">    Frankreich plant ein Handyverbot an Schulen und will unter 15-Jährigen den Zugang zu sozialen Medien wie </w:t>
      </w:r>
      <w:proofErr w:type="spellStart"/>
      <w:r>
        <w:t>Instagram</w:t>
      </w:r>
      <w:proofErr w:type="spellEnd"/>
      <w:r>
        <w:t xml:space="preserve"> und </w:t>
      </w:r>
      <w:proofErr w:type="spellStart"/>
      <w:r>
        <w:t>Tiktok</w:t>
      </w:r>
      <w:proofErr w:type="spellEnd"/>
      <w:r>
        <w:t xml:space="preserve"> komplett verbieten.</w:t>
      </w:r>
    </w:p>
    <w:p w:rsidR="009014A3" w:rsidRDefault="009014A3" w:rsidP="009014A3">
      <w:r>
        <w:t xml:space="preserve">    Präsident </w:t>
      </w:r>
      <w:proofErr w:type="spellStart"/>
      <w:r>
        <w:t>Macron</w:t>
      </w:r>
      <w:proofErr w:type="spellEnd"/>
      <w:r>
        <w:t xml:space="preserve"> drängt auf eine schnelle Umsetzung bis zum Schulanfang im September, er orientiert sich am Vorbild Australiens.</w:t>
      </w:r>
    </w:p>
    <w:p w:rsidR="009014A3" w:rsidRDefault="009014A3" w:rsidP="009014A3">
      <w:r>
        <w:t xml:space="preserve">    Die praktische Umsetzung ist schwierig, da es an Personal und Schließfächern fehlt und die Alterskontrolle bei sozialen Medien technisch komplex ist.</w:t>
      </w:r>
    </w:p>
    <w:p w:rsidR="009014A3" w:rsidRDefault="009014A3" w:rsidP="009014A3"/>
    <w:p w:rsidR="009014A3" w:rsidRDefault="009014A3" w:rsidP="009014A3">
      <w:r>
        <w:t>Frankreich führt wohl bald ein Handyverbot an Schulen ein – und unter 15 -Jährige sollen gar keine sozialen Medien mehr nutzen dürfen. Der Präsident hat es eilig damit, doch das Vorhaben ist schwer umzusetzen.</w:t>
      </w:r>
    </w:p>
    <w:p w:rsidR="009014A3" w:rsidRDefault="009014A3" w:rsidP="009014A3"/>
    <w:p w:rsidR="009014A3" w:rsidRDefault="009014A3" w:rsidP="009014A3">
      <w:r>
        <w:t xml:space="preserve">Plötzlich muss es ganz schnell gehen. Emmanuel </w:t>
      </w:r>
      <w:proofErr w:type="spellStart"/>
      <w:r>
        <w:t>Macron</w:t>
      </w:r>
      <w:proofErr w:type="spellEnd"/>
      <w:r>
        <w:t xml:space="preserve"> drängt seine Regierung und das französische Parlament zu einer raschen Debatte über eine radikale Einschränkung des jugendlichen Zugangs zu den sozialen Medien. „Action </w:t>
      </w:r>
      <w:proofErr w:type="spellStart"/>
      <w:r>
        <w:t>prioritaire</w:t>
      </w:r>
      <w:proofErr w:type="spellEnd"/>
      <w:r>
        <w:t xml:space="preserve">“ wird diese Schnellstraße im Gesetzgebungsprozess genannt. Sogar in der unüblich kurzen Neujahrsansprache des Präsidenten war das Vorhaben das zentrale Thema. Wenn man weiß, wie sehr sich Frankreichs Abgeordnete noch immer mit einem Budget für das bereits laufende Jahr 2026 abmühen, mag diese </w:t>
      </w:r>
      <w:proofErr w:type="spellStart"/>
      <w:r>
        <w:t>Priorisierung</w:t>
      </w:r>
      <w:proofErr w:type="spellEnd"/>
      <w:r>
        <w:t xml:space="preserve"> sonderbar anmuten. Aber sie hat viele Gründe.</w:t>
      </w:r>
    </w:p>
    <w:p w:rsidR="009014A3" w:rsidRDefault="009014A3" w:rsidP="009014A3"/>
    <w:p w:rsidR="009014A3" w:rsidRDefault="009014A3" w:rsidP="009014A3">
      <w:r>
        <w:t xml:space="preserve">Bereits zum Schulanfang im kommenden September soll alles bereit sein. Damit es wirklich schnell geht, ist der Gesetzesvorschlag knapp gehalten: zwei Artikel nur, der ganze Text passt auf zwei DIN-A4-Seiten. Geplant ist erstens, dass zur nächsten </w:t>
      </w:r>
      <w:proofErr w:type="spellStart"/>
      <w:r>
        <w:t>Rentrée</w:t>
      </w:r>
      <w:proofErr w:type="spellEnd"/>
      <w:r>
        <w:t xml:space="preserve"> nach den Sommerferien der Handygebrauch für alle Schüler, auch für Gymnasiasten, während der Unterrichtszeit verboten wird. Und zweitens sollen Kinder und Jugendliche unter 15 Jahren auf Plattformen wie </w:t>
      </w:r>
      <w:proofErr w:type="spellStart"/>
      <w:r>
        <w:t>Instagram</w:t>
      </w:r>
      <w:proofErr w:type="spellEnd"/>
      <w:r>
        <w:t xml:space="preserve">, </w:t>
      </w:r>
      <w:proofErr w:type="spellStart"/>
      <w:r>
        <w:t>Tiktok</w:t>
      </w:r>
      <w:proofErr w:type="spellEnd"/>
      <w:r>
        <w:t xml:space="preserve"> und </w:t>
      </w:r>
      <w:proofErr w:type="spellStart"/>
      <w:r>
        <w:t>Snapchat</w:t>
      </w:r>
      <w:proofErr w:type="spellEnd"/>
      <w:r>
        <w:t xml:space="preserve">, die in diesen Altersklassen zu den populärsten gehören, keinen Zugriff mehr haben. Frankreich lehnt sich dabei an das Vorbild Australien an, wo seit dem 10. Dezember ein </w:t>
      </w:r>
      <w:proofErr w:type="spellStart"/>
      <w:r>
        <w:t>Social</w:t>
      </w:r>
      <w:proofErr w:type="spellEnd"/>
      <w:r>
        <w:t>-Media-Verbot für U-16 gilt.</w:t>
      </w:r>
    </w:p>
    <w:p w:rsidR="009014A3" w:rsidRDefault="009014A3" w:rsidP="009014A3">
      <w:proofErr w:type="spellStart"/>
      <w:r>
        <w:t>Macron</w:t>
      </w:r>
      <w:proofErr w:type="spellEnd"/>
      <w:r>
        <w:t xml:space="preserve"> warnt auch aus persönlichen Gründen vor den Risiken des Internets</w:t>
      </w:r>
    </w:p>
    <w:p w:rsidR="009014A3" w:rsidRDefault="009014A3" w:rsidP="009014A3"/>
    <w:p w:rsidR="009014A3" w:rsidRDefault="009014A3" w:rsidP="009014A3">
      <w:r>
        <w:t xml:space="preserve">Allein sind die Franzosen damit auch in Europa nicht: Über Altersbeschränkungen wird in mehreren europäischen Staaten diskutiert. Die Jüngsten sollen vor den Gefahren im Netz geschützt werden – vor Bildschirmsucht, Cybermobbing und Anstiftung zur Gewalt, vor </w:t>
      </w:r>
      <w:proofErr w:type="spellStart"/>
      <w:r>
        <w:t>Fake</w:t>
      </w:r>
      <w:proofErr w:type="spellEnd"/>
      <w:r>
        <w:t xml:space="preserve"> News, Echokammern und dem Käfig der Algorithmen, vor Pornografie und Kriminellen, die es auf Kinder abgesehen haben. Nicht alle Länder mögen warten, bis sich die Europäische Union auf eine gemeinsame Regelung einigt.</w:t>
      </w:r>
    </w:p>
    <w:p w:rsidR="009014A3" w:rsidRDefault="009014A3" w:rsidP="009014A3"/>
    <w:p w:rsidR="009014A3" w:rsidRDefault="009014A3" w:rsidP="009014A3">
      <w:r>
        <w:t xml:space="preserve">Aber Frankreich will möglichst als erstes großes europäisches Land ein nationales Gesetz verabschieden. Vor allem Emmanuel </w:t>
      </w:r>
      <w:proofErr w:type="spellStart"/>
      <w:r>
        <w:t>Macron</w:t>
      </w:r>
      <w:proofErr w:type="spellEnd"/>
      <w:r>
        <w:t xml:space="preserve"> will das. Sein letztes volles Präsidialjahr ist angebrochen, im Frühling 2027 tritt er ab. Ein „nützliches Jahr“ solle es werden, hat er gesagt. Gemeint ist ein Jahr mit einer Reihe von realisierbaren Projekten in einem Parlament ohne Mehrheit. Dazu gehören neben dem </w:t>
      </w:r>
      <w:proofErr w:type="spellStart"/>
      <w:r>
        <w:t>Social</w:t>
      </w:r>
      <w:proofErr w:type="spellEnd"/>
      <w:r>
        <w:t xml:space="preserve">-Media-Verbot auch die Einführung eines freiwilligen Militärdienstes und eine umfassende Gesetzgebung zum Lebensende, der </w:t>
      </w:r>
      <w:proofErr w:type="spellStart"/>
      <w:r>
        <w:t>fin</w:t>
      </w:r>
      <w:proofErr w:type="spellEnd"/>
      <w:r>
        <w:t xml:space="preserve"> de </w:t>
      </w:r>
      <w:proofErr w:type="spellStart"/>
      <w:r>
        <w:t>vie</w:t>
      </w:r>
      <w:proofErr w:type="spellEnd"/>
      <w:r>
        <w:t xml:space="preserve">, wie die Debatte über Sterbehilfe in Frankreich genannt wird. Nachdem sein wohl wichtigstes innenpolitisches Projekt, die Rentenreform, ausgesetzt wurde, sorgt sich </w:t>
      </w:r>
      <w:proofErr w:type="spellStart"/>
      <w:r>
        <w:t>Macron</w:t>
      </w:r>
      <w:proofErr w:type="spellEnd"/>
      <w:r>
        <w:t xml:space="preserve"> um sein politisches Vermächtnis.</w:t>
      </w:r>
    </w:p>
    <w:p w:rsidR="009014A3" w:rsidRDefault="009014A3" w:rsidP="009014A3"/>
    <w:p w:rsidR="009014A3" w:rsidRDefault="009014A3" w:rsidP="009014A3">
      <w:r>
        <w:lastRenderedPageBreak/>
        <w:t xml:space="preserve">Vor den Risiken, die von den sozialen Medien und ihren oftmals sorglosen </w:t>
      </w:r>
      <w:proofErr w:type="spellStart"/>
      <w:r>
        <w:t>Betreiberfirmen</w:t>
      </w:r>
      <w:proofErr w:type="spellEnd"/>
      <w:r>
        <w:t xml:space="preserve"> ausgehen, warnt </w:t>
      </w:r>
      <w:proofErr w:type="spellStart"/>
      <w:r>
        <w:t>Macron</w:t>
      </w:r>
      <w:proofErr w:type="spellEnd"/>
      <w:r>
        <w:t xml:space="preserve"> schon lange. Auch aus persönlichen, privaten Gründen. Seine Frau Brigitte wurde in den vergangenen Jahren selbst Opfer einer Mobbingkampagne, deren Urheber und Mitläufer im Netz behaupteten, sie sei in Wahrheit ein Mann. Das Paar zog vor Gericht gegen die Mobber in Frankreich und gegen Candace Owens, der ultrakonservativen </w:t>
      </w:r>
      <w:proofErr w:type="spellStart"/>
      <w:r>
        <w:t>Influencerin</w:t>
      </w:r>
      <w:proofErr w:type="spellEnd"/>
      <w:r>
        <w:t xml:space="preserve"> aus den USA, die diese Lüge global verbreitete. Ein Präsident zeigt eine </w:t>
      </w:r>
      <w:proofErr w:type="spellStart"/>
      <w:r>
        <w:t>Influencerin</w:t>
      </w:r>
      <w:proofErr w:type="spellEnd"/>
      <w:r>
        <w:t xml:space="preserve"> an – das hat es so wohl noch nicht gegeben. Man kann also sagen, das Thema liegt </w:t>
      </w:r>
      <w:proofErr w:type="spellStart"/>
      <w:r>
        <w:t>Macron</w:t>
      </w:r>
      <w:proofErr w:type="spellEnd"/>
      <w:r>
        <w:t xml:space="preserve"> am Herzen.</w:t>
      </w:r>
    </w:p>
    <w:p w:rsidR="009014A3" w:rsidRDefault="009014A3" w:rsidP="009014A3"/>
    <w:p w:rsidR="009014A3" w:rsidRDefault="009014A3" w:rsidP="009014A3">
      <w:r>
        <w:t xml:space="preserve">In der Praxis ist das </w:t>
      </w:r>
      <w:proofErr w:type="spellStart"/>
      <w:r>
        <w:t>Social</w:t>
      </w:r>
      <w:proofErr w:type="spellEnd"/>
      <w:r>
        <w:t xml:space="preserve">-Media-Verbot für Jugendliche aber eine komplexe Sache. Das beginnt beim Handyverbot an den Schulen.  Pilotprojekte an </w:t>
      </w:r>
      <w:proofErr w:type="spellStart"/>
      <w:r>
        <w:t>Collèges</w:t>
      </w:r>
      <w:proofErr w:type="spellEnd"/>
      <w:r>
        <w:t xml:space="preserve">, einer Stufe unter den </w:t>
      </w:r>
      <w:proofErr w:type="spellStart"/>
      <w:r>
        <w:t>Lycées</w:t>
      </w:r>
      <w:proofErr w:type="spellEnd"/>
      <w:r>
        <w:t xml:space="preserve">, die nun dazukommen sollen, haben gezeigt, dass es vielerorts am nötigen Personal fehlt, um das Verbot durchzusetzen: die Handys am Morgen einzusammeln und sie wegzuschließen. Es fehlt dafür auch an Schließfächern. Die Gewerkschaften im Bildungswesen weisen außerdem darauf hin, dass volljährige Gymnasiasten das Schulgelände verlassen dürfen, wann immer sie wollen. Es drohe deshalb, dass sich vor den Schulen „Menschenaufläufe“ bildeten.  Ein bisschen so, wie man es seit dem Rauchverbot kennt. In diesem Fall hingen dann einfach alle an ihren </w:t>
      </w:r>
      <w:proofErr w:type="spellStart"/>
      <w:r>
        <w:t>Smartphones</w:t>
      </w:r>
      <w:proofErr w:type="spellEnd"/>
      <w:r>
        <w:t>.</w:t>
      </w:r>
    </w:p>
    <w:p w:rsidR="009014A3" w:rsidRDefault="009014A3" w:rsidP="009014A3">
      <w:r>
        <w:t>Hinterlegt man bedenkenlos Identitätskarten in den Datenbanken der Big-Tech-Firmen?</w:t>
      </w:r>
    </w:p>
    <w:p w:rsidR="009014A3" w:rsidRDefault="009014A3" w:rsidP="009014A3"/>
    <w:p w:rsidR="009014A3" w:rsidRDefault="009014A3" w:rsidP="009014A3">
      <w:r>
        <w:t xml:space="preserve">Noch komplexer ist der Versuch, die Jüngsten tatsächlich von den sozialen Medien fernzuhalten. Es stellt sich schon die Frage, welche Dienste verboten werden. In Australien sind </w:t>
      </w:r>
      <w:proofErr w:type="spellStart"/>
      <w:r>
        <w:t>Whatsapp</w:t>
      </w:r>
      <w:proofErr w:type="spellEnd"/>
      <w:r>
        <w:t xml:space="preserve">, </w:t>
      </w:r>
      <w:proofErr w:type="spellStart"/>
      <w:r>
        <w:t>Discord</w:t>
      </w:r>
      <w:proofErr w:type="spellEnd"/>
      <w:r>
        <w:t xml:space="preserve"> und die Online-Game-Plattform </w:t>
      </w:r>
      <w:proofErr w:type="spellStart"/>
      <w:r>
        <w:t>Roblox</w:t>
      </w:r>
      <w:proofErr w:type="spellEnd"/>
      <w:r>
        <w:t xml:space="preserve"> vom Verbot ausgenommen. Wie macht es Frankreich? Noch gibt es keine Liste, doch die Kontroversen sind programmiert.</w:t>
      </w:r>
    </w:p>
    <w:p w:rsidR="009014A3" w:rsidRDefault="009014A3" w:rsidP="009014A3"/>
    <w:p w:rsidR="009014A3" w:rsidRDefault="009014A3" w:rsidP="009014A3">
      <w:r>
        <w:t xml:space="preserve">Umstritten ist auch, wie die Alterskontrolle passieren soll. Eine Schätzung des Alters, wie sie künstliche Intelligenz anhand von Fotos ausführen kann, scheint nicht sicher und präzise genug zu sein. Die Europäische Kommission rät davon ab. Und was ist mit offiziellen Ausweisen: Hinterlegt man etwa Identitätskarten ohne Bedenken in den Datenbanken der Big-Tech-Firmen? </w:t>
      </w:r>
      <w:proofErr w:type="spellStart"/>
      <w:r>
        <w:t>Arcom</w:t>
      </w:r>
      <w:proofErr w:type="spellEnd"/>
      <w:r>
        <w:t>, die unabhängige französische Aufsichtsbehörde für audiovisuelle und digitale Kommunikation, soll darüber wachen.</w:t>
      </w:r>
    </w:p>
    <w:p w:rsidR="009014A3" w:rsidRDefault="009014A3" w:rsidP="009014A3"/>
    <w:p w:rsidR="009014A3" w:rsidRDefault="009014A3" w:rsidP="009014A3">
      <w:r>
        <w:t xml:space="preserve">Ein bisschen Zuversicht schöpft man aus den Erfahrungen mit Betreibern von </w:t>
      </w:r>
      <w:proofErr w:type="spellStart"/>
      <w:r>
        <w:t>Pornografieportalen</w:t>
      </w:r>
      <w:proofErr w:type="spellEnd"/>
      <w:r>
        <w:t>. Einige große Anbieter fügten sich der französischen Forderung und führten Alterskontrollen ein. So entzogen sie sich hoher Geldstrafen.</w:t>
      </w:r>
    </w:p>
    <w:p w:rsidR="009014A3" w:rsidRDefault="009014A3" w:rsidP="009014A3"/>
    <w:p w:rsidR="009014A3" w:rsidRDefault="009014A3" w:rsidP="009014A3">
      <w:r>
        <w:t>Allerdings gibt es im Netz Möglichkeiten, die Schwelle zu unterlaufen, die Systeme zu düpieren – etwa mit einem VPN, der die eigenen Daten verschlüsselt. In technologischen Dingen sind gerade die Jungen besonders gewandt, viel gewandter als die Älteren inklusive der eigenen Eltern. In der Debatte, die die Franzosen nun führen, schwingt deshalb auch eine höhere, moralische Note mit.</w:t>
      </w:r>
    </w:p>
    <w:p w:rsidR="009014A3" w:rsidRDefault="009014A3" w:rsidP="009014A3"/>
    <w:p w:rsidR="009014A3" w:rsidRDefault="009014A3" w:rsidP="009014A3">
      <w:r>
        <w:t xml:space="preserve">Ist es richtig, fragen Kritiker, dass alle Energie in das Verbot für die Jüngsten gesteckt wird, während die Plattformen weiterhin auch problematische Inhalte verbreiten können? Sollte den U-15 nicht auch mit viel Pädagogik beigebracht werden, wie sie die sozialen Medien dann einmal gewinnbringend nutzen, sich darauf austauschen und quellensicheres Wissen erwerben können? Und wenn man schon dabei wäre: Sollten nicht auch die Eltern dazu erzogen werden? Viele Fragen sind offen, aber die Zeit drängt. Bis September muss alles geklärt sein – „Action </w:t>
      </w:r>
      <w:proofErr w:type="spellStart"/>
      <w:r>
        <w:t>prioritaire</w:t>
      </w:r>
      <w:proofErr w:type="spellEnd"/>
      <w:r>
        <w:t>“.</w:t>
      </w:r>
    </w:p>
    <w:p w:rsidR="009014A3" w:rsidRDefault="009014A3" w:rsidP="009014A3"/>
    <w:p w:rsidR="009014A3" w:rsidRDefault="009014A3" w:rsidP="009014A3">
      <w:r>
        <w:t>Anmerkung der Redaktion:</w:t>
      </w:r>
    </w:p>
    <w:p w:rsidR="009014A3" w:rsidRDefault="009014A3" w:rsidP="009014A3">
      <w:r>
        <w:t>Von der Redaktion überprüft.</w:t>
      </w:r>
    </w:p>
    <w:p w:rsidR="00C3020F" w:rsidRDefault="009014A3" w:rsidP="009014A3">
      <w:r>
        <w:t>Dieser Text wurde mit der Unterstützung einer generativen künstlichen Intelligenz erstellt.</w:t>
      </w:r>
    </w:p>
    <w:sectPr w:rsidR="00C3020F" w:rsidSect="00C3020F">
      <w:pgSz w:w="11906" w:h="16838" w:code="9"/>
      <w:pgMar w:top="851" w:right="851" w:bottom="1134" w:left="1418" w:header="720" w:footer="567"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displayBackgroundShape/>
  <w:embedTrueTypeFonts/>
  <w:embedSystemFonts/>
  <w:saveSubsetFonts/>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useFELayout/>
  </w:compat>
  <w:rsids>
    <w:rsidRoot w:val="009014A3"/>
    <w:rsid w:val="000A422F"/>
    <w:rsid w:val="001267C3"/>
    <w:rsid w:val="001451EB"/>
    <w:rsid w:val="00387588"/>
    <w:rsid w:val="00650E95"/>
    <w:rsid w:val="006A7C3B"/>
    <w:rsid w:val="007C2380"/>
    <w:rsid w:val="007F715B"/>
    <w:rsid w:val="008625B1"/>
    <w:rsid w:val="009014A3"/>
    <w:rsid w:val="00944472"/>
    <w:rsid w:val="00A542F0"/>
    <w:rsid w:val="00AD6955"/>
    <w:rsid w:val="00BB7BD3"/>
    <w:rsid w:val="00C3020F"/>
    <w:rsid w:val="00C30225"/>
    <w:rsid w:val="00CC4F33"/>
    <w:rsid w:val="00D829A9"/>
    <w:rsid w:val="00E046B7"/>
  </w:rsids>
  <m:mathPr>
    <m:mathFont m:val="Cambria Math"/>
    <m:brkBin m:val="before"/>
    <m:brkBinSub m:val="--"/>
    <m:smallFrac m:val="off"/>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HAnsi"/>
        <w:sz w:val="22"/>
        <w:szCs w:val="22"/>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3020F"/>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atzEx">
    <w:name w:val="Absatz Ex"/>
    <w:basedOn w:val="Standard"/>
    <w:rsid w:val="00C3020F"/>
    <w:pPr>
      <w:tabs>
        <w:tab w:val="left" w:pos="709"/>
        <w:tab w:val="right" w:pos="9639"/>
      </w:tabs>
      <w:spacing w:line="360" w:lineRule="atLeast"/>
      <w:ind w:left="709" w:hanging="709"/>
    </w:pPr>
  </w:style>
  <w:style w:type="paragraph" w:customStyle="1" w:styleId="Lsung">
    <w:name w:val="Lösung"/>
    <w:basedOn w:val="Standard"/>
    <w:rsid w:val="00C3020F"/>
    <w:pPr>
      <w:spacing w:line="360" w:lineRule="atLeast"/>
      <w:ind w:left="709"/>
    </w:pPr>
    <w:rPr>
      <w:rFonts w:ascii="Arial" w:hAnsi="Arial"/>
      <w:i/>
      <w:vanish/>
    </w:rPr>
  </w:style>
  <w:style w:type="paragraph" w:customStyle="1" w:styleId="WfxFaxNum">
    <w:name w:val="WfxFaxNum"/>
    <w:basedOn w:val="Standard"/>
    <w:rsid w:val="00C3020F"/>
  </w:style>
  <w:style w:type="paragraph" w:customStyle="1" w:styleId="WfxDate">
    <w:name w:val="WfxDate"/>
    <w:basedOn w:val="Standard"/>
    <w:rsid w:val="00C3020F"/>
  </w:style>
  <w:style w:type="paragraph" w:customStyle="1" w:styleId="WfxRecipient">
    <w:name w:val="WfxRecipient"/>
    <w:basedOn w:val="Standard"/>
    <w:rsid w:val="00C3020F"/>
  </w:style>
  <w:style w:type="paragraph" w:customStyle="1" w:styleId="WfxSubject">
    <w:name w:val="WfxSubject"/>
    <w:basedOn w:val="Standard"/>
    <w:rsid w:val="00C3020F"/>
  </w:style>
  <w:style w:type="character" w:styleId="SchwacheHervorhebung">
    <w:name w:val="Subtle Emphasis"/>
    <w:aliases w:val="Loesung"/>
    <w:basedOn w:val="Absatz-Standardschriftart"/>
    <w:uiPriority w:val="19"/>
    <w:qFormat/>
    <w:rsid w:val="00D829A9"/>
    <w:rPr>
      <w:rFonts w:ascii="Arial" w:hAnsi="Arial"/>
      <w:i/>
      <w:iCs/>
      <w:vanish/>
      <w:color w:val="auto"/>
      <w:sz w:val="22"/>
    </w:rPr>
  </w:style>
  <w:style w:type="paragraph" w:styleId="KeinLeerraum">
    <w:name w:val="No Spacing"/>
    <w:aliases w:val="Eingerückt"/>
    <w:next w:val="Standard"/>
    <w:uiPriority w:val="1"/>
    <w:qFormat/>
    <w:rsid w:val="007F715B"/>
    <w:pPr>
      <w:ind w:left="567" w:hanging="567"/>
    </w:pPr>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951</Words>
  <Characters>5994</Characters>
  <Application>Microsoft Office Word</Application>
  <DocSecurity>0</DocSecurity>
  <Lines>49</Lines>
  <Paragraphs>13</Paragraphs>
  <ScaleCrop>false</ScaleCrop>
  <Company/>
  <LinksUpToDate>false</LinksUpToDate>
  <CharactersWithSpaces>6932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Kerzel</dc:creator>
  <cp:lastModifiedBy>Thomas Kerzel</cp:lastModifiedBy>
  <cp:revision>1</cp:revision>
  <dcterms:created xsi:type="dcterms:W3CDTF">2026-01-10T09:48:00Z</dcterms:created>
  <dcterms:modified xsi:type="dcterms:W3CDTF">2026-01-10T09:49:00Z</dcterms:modified>
</cp:coreProperties>
</file>